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ОШ“Мирослав Антић“</w:t>
      </w:r>
    </w:p>
    <w:p w:rsid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Чонопља</w:t>
      </w:r>
    </w:p>
    <w:p w:rsid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Дана:15.09.2025.</w:t>
      </w:r>
    </w:p>
    <w:p w:rsidR="00595E52" w:rsidRP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КРИТЕРИЈУМИ ОЦЕЊИВАЊА ПРЕМА ИСХОДИМА У 1. РАЗРЕДУ</w:t>
      </w:r>
    </w:p>
    <w:p w:rsidR="0033798B" w:rsidRPr="00595E52" w:rsidRDefault="00595E5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шк. 2025/2026</w:t>
      </w:r>
      <w:r w:rsidR="003A0D02" w:rsidRPr="00595E52">
        <w:rPr>
          <w:rFonts w:ascii="Times New Roman" w:hAnsi="Times New Roman" w:cs="Times New Roman"/>
          <w:b/>
          <w:bCs/>
          <w:sz w:val="24"/>
          <w:szCs w:val="24"/>
        </w:rPr>
        <w:t>. године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Критеријуми се примењују у: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 I</w:t>
      </w:r>
      <w:r w:rsidRPr="00595E5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95E52">
        <w:rPr>
          <w:rFonts w:ascii="Times New Roman" w:hAnsi="Times New Roman" w:cs="Times New Roman"/>
          <w:sz w:val="24"/>
          <w:szCs w:val="24"/>
        </w:rPr>
        <w:t xml:space="preserve"> – </w:t>
      </w:r>
      <w:r w:rsidR="00595E52">
        <w:rPr>
          <w:rFonts w:ascii="Times New Roman" w:hAnsi="Times New Roman" w:cs="Times New Roman"/>
          <w:sz w:val="24"/>
          <w:szCs w:val="24"/>
          <w:lang w:val="sr-Cyrl-RS"/>
        </w:rPr>
        <w:t>Драгана Миљковић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Критеријум за утврђивање нивоа остварености исхода одређује се према проценту напредовања и усвојености датих исхода и то: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0 - 49% - </w:t>
      </w:r>
      <w:r w:rsidR="00B06A2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bookmarkStart w:id="0" w:name="_GoBack"/>
      <w:bookmarkEnd w:id="0"/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 ниво 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50 - 65% - II ниво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66 - 80% - III ниво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81 - 100% IV ниво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Успех ученика из изборних програма верска настава и грађанско васпитања оцењује се описно и то: </w:t>
      </w:r>
      <w:r w:rsidRPr="00595E52">
        <w:rPr>
          <w:rFonts w:ascii="Times New Roman" w:hAnsi="Times New Roman" w:cs="Times New Roman"/>
          <w:b/>
          <w:bCs/>
          <w:sz w:val="24"/>
          <w:szCs w:val="24"/>
        </w:rPr>
        <w:t>истиче се, добар, задовољава.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СРПСКИ ЈЕЗИК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 ПОЧЕТНО ЧИТАЊЕ И ПИСАЊЕ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-разликује изговорени глас и написано слово; изговорене и написане речи и реченице;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-влада основном техником читања и писања ћириличког текста;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-разуме оно што прочита;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95E52">
        <w:rPr>
          <w:rFonts w:ascii="Times New Roman" w:hAnsi="Times New Roman" w:cs="Times New Roman"/>
          <w:b/>
          <w:bCs/>
          <w:sz w:val="24"/>
          <w:szCs w:val="24"/>
        </w:rPr>
        <w:t>II  КЊИЖЕВНОСТ</w:t>
      </w:r>
      <w:proofErr w:type="gramEnd"/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-активно слуша и разуме садржај књижевноуметничког текста који му се чита;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-препозна песму, причу и драмски текст;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-одреди главни догађај, време (редослед догађаја) и место дешавања у вези са прочитаним текстом;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-уочи ликове и прави разлику између њихових позитивних и негативних особина;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-изрази своје мишљење о понашању ликова у књижевном делу;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-препозна загонетку и разуме њено значење;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-препозна баснуи разуме њено значење; 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-гласно чита, правилно и са разумевањем;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-тихо чита (у себи) са разумевањем прочитаног;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-пронађе информације експлицитно изнете у тексту.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-слуша интерпретативно читање и казивање књижевних текстова ради разумевања и доживљавања;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95E52">
        <w:rPr>
          <w:rFonts w:ascii="Times New Roman" w:hAnsi="Times New Roman" w:cs="Times New Roman"/>
          <w:b/>
          <w:bCs/>
          <w:sz w:val="24"/>
          <w:szCs w:val="24"/>
        </w:rPr>
        <w:t>III  ЈЕЗИК</w:t>
      </w:r>
      <w:proofErr w:type="gramEnd"/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-примењује основна правописна правила;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lastRenderedPageBreak/>
        <w:t>-пише читко и уредно;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-писмено одговара на постављена питања;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-спаја више реченица у краћу целину;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-пише реченице по диктату примењујући основна правописна правила;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-разликује слово, реч и реченицу;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-правилно </w:t>
      </w:r>
      <w:proofErr w:type="gramStart"/>
      <w:r w:rsidRPr="00595E52">
        <w:rPr>
          <w:rFonts w:ascii="Times New Roman" w:hAnsi="Times New Roman" w:cs="Times New Roman"/>
          <w:sz w:val="24"/>
          <w:szCs w:val="24"/>
        </w:rPr>
        <w:t>изговори  и</w:t>
      </w:r>
      <w:proofErr w:type="gramEnd"/>
      <w:r w:rsidRPr="00595E52">
        <w:rPr>
          <w:rFonts w:ascii="Times New Roman" w:hAnsi="Times New Roman" w:cs="Times New Roman"/>
          <w:sz w:val="24"/>
          <w:szCs w:val="24"/>
        </w:rPr>
        <w:t xml:space="preserve"> напише кратку и потпуну  реченицу једноставне структуре са одговарајућом интонацијом односно  интерпункцијским знаком на крају;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-правилно употреби велико слово;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95E52">
        <w:rPr>
          <w:rFonts w:ascii="Times New Roman" w:hAnsi="Times New Roman" w:cs="Times New Roman"/>
          <w:b/>
          <w:bCs/>
          <w:sz w:val="24"/>
          <w:szCs w:val="24"/>
        </w:rPr>
        <w:t>IV  ЈЕЗИЧКА</w:t>
      </w:r>
      <w:proofErr w:type="gramEnd"/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  КУЛТУРА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-учтиво учествује у вођеном и слободном разговору;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-обликује усмену поруку служећи се одговарајућим речима;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-усмено препричава; усмено прича према слици/сликама и о доживљајима; 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-усмено описује ствари из непосредног окружења;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-бира и користи одговарајуће речи у говору; на правилан начин користи нове речи у свакодневном говору;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-напамет говори краће књижевне текстове; 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-учествује у сценском извођењу текста;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-пажљиво и културно слуша саговорнике;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-слуша, разуме и парафразира поруку;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-писмено одговара на постављена питања;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-пронађе информације експлицитно изнете у тексту.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BA7019" w:rsidP="00595E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019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 I </w:t>
      </w:r>
      <w:r w:rsidR="00BA7019" w:rsidRPr="00595E52">
        <w:rPr>
          <w:rFonts w:ascii="Times New Roman" w:hAnsi="Times New Roman" w:cs="Times New Roman"/>
          <w:b/>
          <w:sz w:val="24"/>
          <w:szCs w:val="24"/>
        </w:rPr>
        <w:t>Геометрија – предмети у простору и односи међу њима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019" w:rsidRPr="00595E52" w:rsidRDefault="00BA7019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одреди међусобни положај предмета и бића и њихов положај у односу на тло;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уочи и </w:t>
      </w:r>
      <w:proofErr w:type="gramStart"/>
      <w:r w:rsidRPr="00595E52">
        <w:rPr>
          <w:rFonts w:ascii="Times New Roman" w:hAnsi="Times New Roman" w:cs="Times New Roman"/>
          <w:sz w:val="24"/>
          <w:szCs w:val="24"/>
        </w:rPr>
        <w:t>именује  геометријске</w:t>
      </w:r>
      <w:proofErr w:type="gramEnd"/>
      <w:r w:rsidRPr="00595E52">
        <w:rPr>
          <w:rFonts w:ascii="Times New Roman" w:hAnsi="Times New Roman" w:cs="Times New Roman"/>
          <w:sz w:val="24"/>
          <w:szCs w:val="24"/>
        </w:rPr>
        <w:t xml:space="preserve"> облике предмета из непосредне околине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именује геометријска тела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уме да сложи/разложи фигуру која се састоји од познатих облика.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</w:t>
      </w:r>
      <w:r w:rsidRPr="00595E52">
        <w:rPr>
          <w:rFonts w:ascii="Times New Roman" w:hAnsi="Times New Roman" w:cs="Times New Roman"/>
          <w:color w:val="231F20"/>
          <w:sz w:val="24"/>
          <w:szCs w:val="24"/>
        </w:rPr>
        <w:t xml:space="preserve"> разликује унутрашњост и спољашњост;</w:t>
      </w:r>
    </w:p>
    <w:p w:rsidR="00BA7019" w:rsidRPr="00595E52" w:rsidRDefault="00BA7019" w:rsidP="00595E52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595E52">
        <w:rPr>
          <w:rFonts w:ascii="Times New Roman" w:hAnsi="Times New Roman" w:cs="Times New Roman"/>
          <w:color w:val="231F20"/>
          <w:sz w:val="24"/>
          <w:szCs w:val="24"/>
        </w:rPr>
        <w:t xml:space="preserve"> - разликује у, на и ван</w:t>
      </w:r>
    </w:p>
    <w:p w:rsidR="00BA7019" w:rsidRPr="00595E52" w:rsidRDefault="00BA7019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A7019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2F1459" w:rsidRPr="00595E52">
        <w:rPr>
          <w:rFonts w:ascii="Times New Roman" w:hAnsi="Times New Roman" w:cs="Times New Roman"/>
          <w:b/>
          <w:sz w:val="24"/>
          <w:szCs w:val="24"/>
        </w:rPr>
        <w:t>Геометрија – линија и област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595E52">
        <w:rPr>
          <w:rFonts w:ascii="Times New Roman" w:hAnsi="Times New Roman" w:cs="Times New Roman"/>
          <w:color w:val="231F20"/>
          <w:sz w:val="24"/>
          <w:szCs w:val="24"/>
        </w:rPr>
        <w:t>- разликује праву, криву, изломљену, отворену и затворену линију;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color w:val="231F20"/>
          <w:sz w:val="24"/>
          <w:szCs w:val="24"/>
        </w:rPr>
        <w:t>-</w:t>
      </w:r>
      <w:r w:rsidRPr="00595E52">
        <w:rPr>
          <w:rFonts w:ascii="Times New Roman" w:hAnsi="Times New Roman" w:cs="Times New Roman"/>
          <w:sz w:val="24"/>
          <w:szCs w:val="24"/>
        </w:rPr>
        <w:t xml:space="preserve"> уочава тачку;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 -спаја тачке правим и кривим линијама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црта праву линију и дуж помоћу лењира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459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2F1459" w:rsidRPr="00595E52">
        <w:rPr>
          <w:rFonts w:ascii="Times New Roman" w:hAnsi="Times New Roman" w:cs="Times New Roman"/>
          <w:b/>
          <w:sz w:val="24"/>
          <w:szCs w:val="24"/>
        </w:rPr>
        <w:t>Геометрија – класификација предмета према својствима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групише предмете и бића са заједничким својствима;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упореди предмете и бића по </w:t>
      </w:r>
      <w:r w:rsidRPr="00595E52">
        <w:rPr>
          <w:rFonts w:ascii="Times New Roman" w:hAnsi="Times New Roman" w:cs="Times New Roman"/>
          <w:color w:val="231F20"/>
          <w:sz w:val="24"/>
          <w:szCs w:val="24"/>
        </w:rPr>
        <w:t>висини и дужини;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color w:val="231F20"/>
          <w:sz w:val="24"/>
          <w:szCs w:val="24"/>
        </w:rPr>
        <w:lastRenderedPageBreak/>
        <w:t>-</w:t>
      </w:r>
      <w:r w:rsidRPr="00595E52">
        <w:rPr>
          <w:rFonts w:ascii="Times New Roman" w:hAnsi="Times New Roman" w:cs="Times New Roman"/>
          <w:sz w:val="24"/>
          <w:szCs w:val="24"/>
        </w:rPr>
        <w:t xml:space="preserve"> упореди предмете и бића по ширини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59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IV </w:t>
      </w:r>
      <w:r w:rsidR="002F1459" w:rsidRPr="00595E52">
        <w:rPr>
          <w:rFonts w:ascii="Times New Roman" w:hAnsi="Times New Roman" w:cs="Times New Roman"/>
          <w:b/>
          <w:sz w:val="24"/>
          <w:szCs w:val="24"/>
        </w:rPr>
        <w:t>Природни бројеви до 100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59" w:rsidRPr="00595E52" w:rsidRDefault="002F1459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разуме појам скупа и елемента скупа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препознаје скупове са истим бројем елемената;  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 - препознаје скупове са различитим бројем елемената;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пребројава елементе датог скупа;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развија појам броја преко појма скупа;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броји, упоређује бројеве у блоку бројева до 5; 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-користи знаке плус, минус и једнако;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користи појмове сабирање, сабирак, збир;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користи појмове одузимање, умањеник, умањилац, разлика; 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одређује претходнике и следбенике;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усваја појам једноцифреног броја;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чита, записује, упоређује и броји једноцифрене бројеве;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пише и чита бројеве од 0 до 10;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сабира и одузима бројеве од 0 до 10;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усваја појам десетице и јединице;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одређује број десетица и јединица у датим бројевима;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користи бројевну праву приликом приказивања бројева, сабирања и одузимања;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користи редне бројеве;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користи својство замене места сабирака;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користи својство здруживања сабирака; 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-користи својства сабирања као олакшицу приликом рачунања;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одређује за толико већи број;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одређује за толико мањи број;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одређује непознати број погађањем;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развија појам двоцифреног броја;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усваја појам прве и друге десетице;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разликује парне и непарне бројеве;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сабира и одузима бројеве датог облика;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95E52">
        <w:rPr>
          <w:rFonts w:ascii="Times New Roman" w:hAnsi="Times New Roman" w:cs="Times New Roman"/>
          <w:sz w:val="24"/>
          <w:szCs w:val="24"/>
        </w:rPr>
        <w:t>чита,записује</w:t>
      </w:r>
      <w:proofErr w:type="gramEnd"/>
      <w:r w:rsidRPr="00595E52">
        <w:rPr>
          <w:rFonts w:ascii="Times New Roman" w:hAnsi="Times New Roman" w:cs="Times New Roman"/>
          <w:sz w:val="24"/>
          <w:szCs w:val="24"/>
        </w:rPr>
        <w:t xml:space="preserve"> и упоређује десетице прве стотине;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сабира и одузима десетице;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чита и записује бројеве прве стотине;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упоређује бројеве прве стотине;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сабира и одузима бројеве до 100 без прелаза преко десетице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уочава правило и одређује следећи члан започетог низа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решава текстуалне задатке с једном операцијом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459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2F1459" w:rsidRPr="00595E52">
        <w:rPr>
          <w:rFonts w:ascii="Times New Roman" w:hAnsi="Times New Roman" w:cs="Times New Roman"/>
          <w:b/>
          <w:sz w:val="24"/>
          <w:szCs w:val="24"/>
        </w:rPr>
        <w:t>Мерење и мере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459" w:rsidRPr="00595E52" w:rsidRDefault="002F1459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 мери дужину задатом, нестандардном јединицом </w:t>
      </w:r>
      <w:proofErr w:type="gramStart"/>
      <w:r w:rsidRPr="00595E52">
        <w:rPr>
          <w:rFonts w:ascii="Times New Roman" w:hAnsi="Times New Roman" w:cs="Times New Roman"/>
          <w:sz w:val="24"/>
          <w:szCs w:val="24"/>
        </w:rPr>
        <w:t>мере ;</w:t>
      </w:r>
      <w:proofErr w:type="gramEnd"/>
    </w:p>
    <w:p w:rsidR="00BA701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 разликује новчане апоене до 100 динара и упоређује њихову вредност</w:t>
      </w:r>
    </w:p>
    <w:p w:rsidR="002F1459" w:rsidRPr="00595E52" w:rsidRDefault="002F1459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1459" w:rsidRPr="00595E52" w:rsidRDefault="002F1459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lastRenderedPageBreak/>
        <w:t>МУЗИЧКА КУЛТУРА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>СЛУШАЊЕ</w:t>
      </w:r>
      <w:r w:rsidR="00B76291"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</w:t>
      </w:r>
      <w:r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>МУЗИКЕ</w:t>
      </w:r>
    </w:p>
    <w:p w:rsidR="0033798B" w:rsidRPr="00595E52" w:rsidRDefault="0033798B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објасни својим речима утиске о слушаном делу, особине тона, доживљај прегласне музике и њеног утицаја на тело и зашто је тишина важна;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разликује одабране звукове и тонове, певање/свирање; хор/један певач/група певача; оркестар/један свирач/група свирача, боју различитих певачких гласова и инструмената и музичке изражајне елементе;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препозна музички почетак и крај и понављање теме или карактеристичног мотива у слушаном делу;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повезује музичко дело у односу на њему блиске ситуације, врсту гласа и боју инструмента са карактером дела;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поштује договорена правила понашања при слушању музике;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користи самостално или уз помоћ одраслих, доступне носиоце звука;</w:t>
      </w:r>
    </w:p>
    <w:p w:rsidR="0033798B" w:rsidRPr="00595E52" w:rsidRDefault="0033798B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II </w:t>
      </w:r>
      <w:r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>ИЗВОЂЕЊЕМУЗИКЕ</w:t>
      </w:r>
    </w:p>
    <w:p w:rsidR="0033798B" w:rsidRPr="00595E52" w:rsidRDefault="0033798B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изговара у ритму уз покрет бројалице;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пева по слуху песме различитог садржаја и расположења;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 xml:space="preserve">– пева по слуху уз покрет народне песме, музичке игре; 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 xml:space="preserve">– примењује правилан начин певања и договорена правила понашања у групном певању и свирању; 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свира по слуху звучне ономатопеје и илустрације, ритмичку пратњу уз бројалице и песме, једноставне аранжмане, свирачке деонице у музичким играма;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– повезује почетне тонове песама-модела и једноставних наменских песама са бојама, ритам са графичким приказом;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 xml:space="preserve">– објашњава својим речима </w:t>
      </w: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eastAsia="TimesNewRomanPSMT" w:hAnsi="Times New Roman" w:cs="Times New Roman"/>
          <w:sz w:val="24"/>
          <w:szCs w:val="24"/>
        </w:rPr>
        <w:t>доживљај свог и туђег извођења;</w:t>
      </w:r>
    </w:p>
    <w:p w:rsidR="0033798B" w:rsidRPr="00595E52" w:rsidRDefault="0033798B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III </w:t>
      </w:r>
      <w:proofErr w:type="gramStart"/>
      <w:r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>МУЗИЧКО</w:t>
      </w:r>
      <w:r w:rsidR="00BA7019"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 </w:t>
      </w:r>
      <w:r w:rsidRPr="00595E52">
        <w:rPr>
          <w:rFonts w:ascii="Times New Roman" w:eastAsia="TimesNewRomanPSMT" w:hAnsi="Times New Roman" w:cs="Times New Roman"/>
          <w:b/>
          <w:bCs/>
          <w:sz w:val="24"/>
          <w:szCs w:val="24"/>
        </w:rPr>
        <w:t>СТВАРАЛАШТВО</w:t>
      </w:r>
      <w:proofErr w:type="gramEnd"/>
    </w:p>
    <w:p w:rsidR="0033798B" w:rsidRPr="00595E52" w:rsidRDefault="0033798B" w:rsidP="00595E52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– учествује у школским приредбама и манифестацијама;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– направи дечје ритмичке инструменте; 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– ствара звучне ефекте, покрете уз музику, мању ритмичку целину помоћу различитих извора звука, ритмичку пратњу за бројалице, песме и музичке игре помоћу различитих извора звука, музичко питање и одговор на ритмичким удараљкама, једноставну мелодију на краћи задати текст;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– изабере према литерарном садржају одговарајући музички садржај.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5E52" w:rsidRDefault="00595E5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5E52" w:rsidRDefault="00595E5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5E52" w:rsidRDefault="00595E5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5E52" w:rsidRDefault="00595E5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ДИГИТАЛНИ СВЕТ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798B" w:rsidRPr="00595E52" w:rsidRDefault="003A0D02" w:rsidP="00595E52">
      <w:pPr>
        <w:spacing w:after="120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ДИГИТАЛНО ДРУШТВО</w:t>
      </w:r>
    </w:p>
    <w:p w:rsidR="0033798B" w:rsidRPr="00595E52" w:rsidRDefault="0033798B" w:rsidP="00595E52">
      <w:pPr>
        <w:spacing w:after="120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33798B" w:rsidRPr="00595E52" w:rsidRDefault="003A0D02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3798B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препозна дигиталн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 xml:space="preserve">е </w:t>
      </w:r>
      <w:r w:rsidRPr="00595E52">
        <w:rPr>
          <w:rFonts w:ascii="Times New Roman" w:hAnsi="Times New Roman" w:cs="Times New Roman"/>
          <w:sz w:val="24"/>
          <w:szCs w:val="24"/>
        </w:rPr>
        <w:t>уређаје из окружењаи именује неке од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 xml:space="preserve"> њих;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наведе неке од животних ситуација у којима дигитални уређаји олакшавају обављање послова;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упореди начине рада и живота људи пре и после појаве дигиталних уређаја;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580660"/>
      <w:r w:rsidRPr="00595E52">
        <w:rPr>
          <w:rFonts w:ascii="Times New Roman" w:hAnsi="Times New Roman" w:cs="Times New Roman"/>
          <w:sz w:val="24"/>
          <w:szCs w:val="24"/>
        </w:rPr>
        <w:t xml:space="preserve">упореди начине 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>креативног изражавањаса дигиталним уређајима и без њих</w:t>
      </w:r>
      <w:r w:rsidRPr="00595E52">
        <w:rPr>
          <w:rFonts w:ascii="Times New Roman" w:hAnsi="Times New Roman" w:cs="Times New Roman"/>
          <w:sz w:val="24"/>
          <w:szCs w:val="24"/>
        </w:rPr>
        <w:t>;</w:t>
      </w:r>
    </w:p>
    <w:bookmarkEnd w:id="1"/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користи дигиталне уџбенике за учење (самостално и/или уз помоћ наставника);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упореди дигитални и папирни уџбеник;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упореди традиционалне видове комуникације са комуникацијом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>посредством</w:t>
      </w:r>
      <w:r w:rsidRPr="00595E52">
        <w:rPr>
          <w:rFonts w:ascii="Times New Roman" w:hAnsi="Times New Roman" w:cs="Times New Roman"/>
          <w:sz w:val="24"/>
          <w:szCs w:val="24"/>
        </w:rPr>
        <w:t xml:space="preserve"> дигиталних уређаја;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наведе неке од карактеристика „паметног” дигиталног уређаја;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-- наведе на који начин дигитални уређаји могу да допринесу упознавању културне баштине.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II </w:t>
      </w:r>
      <w:r w:rsidRPr="00595E52">
        <w:rPr>
          <w:rFonts w:ascii="Times New Roman" w:hAnsi="Times New Roman" w:cs="Times New Roman"/>
          <w:b/>
          <w:sz w:val="24"/>
          <w:szCs w:val="24"/>
        </w:rPr>
        <w:t>БЕЗБЕДНО КОРИШЋЕЊЕ ДИГИТАЛНИХ УРЕЂАЈА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наведе основна правила за коришћење дигиталних уређаја како не би угрозио здравље; </w:t>
      </w:r>
    </w:p>
    <w:p w:rsidR="0033798B" w:rsidRPr="00595E52" w:rsidRDefault="003A0D02" w:rsidP="00595E5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наведе неке од здравствених ризика везаних за прекомерно или неправилно коришћење дигиталних уређаја;</w:t>
      </w:r>
    </w:p>
    <w:p w:rsidR="0033798B" w:rsidRPr="00595E52" w:rsidRDefault="003A0D02" w:rsidP="00595E52">
      <w:pPr>
        <w:numPr>
          <w:ilvl w:val="0"/>
          <w:numId w:val="1"/>
        </w:num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60" w:after="60" w:line="285" w:lineRule="atLeast"/>
        <w:ind w:left="245" w:hanging="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доведе у везу начин одлагања електронског отпада са загађењем животне средине;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наброји основне податкео личности;</w:t>
      </w:r>
    </w:p>
    <w:p w:rsidR="0033798B" w:rsidRPr="00595E52" w:rsidRDefault="003A0D02" w:rsidP="00595E52">
      <w:pPr>
        <w:numPr>
          <w:ilvl w:val="0"/>
          <w:numId w:val="1"/>
        </w:num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60" w:after="60" w:line="285" w:lineRule="atLeast"/>
        <w:ind w:left="245" w:hanging="2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објасни зашто 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>саопштавање</w:t>
      </w:r>
      <w:r w:rsidRPr="00595E52">
        <w:rPr>
          <w:rFonts w:ascii="Times New Roman" w:hAnsi="Times New Roman" w:cs="Times New Roman"/>
          <w:sz w:val="24"/>
          <w:szCs w:val="24"/>
        </w:rPr>
        <w:t xml:space="preserve"> података о личности представља ризично понашање при комуникацији помоћу дигиталних уређаја;</w:t>
      </w:r>
    </w:p>
    <w:p w:rsidR="0033798B" w:rsidRPr="00595E52" w:rsidRDefault="003A0D02" w:rsidP="00595E52">
      <w:pPr>
        <w:numPr>
          <w:ilvl w:val="0"/>
          <w:numId w:val="1"/>
        </w:numPr>
        <w:suppressLineNumber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before="60" w:after="60" w:line="285" w:lineRule="atLeast"/>
        <w:ind w:left="245" w:hanging="245"/>
        <w:jc w:val="both"/>
        <w:rPr>
          <w:rFonts w:ascii="Times New Roman" w:eastAsia="Noto Serif CJK SC" w:hAnsi="Times New Roman" w:cs="Times New Roman"/>
          <w:b/>
          <w:kern w:val="2"/>
          <w:sz w:val="24"/>
          <w:szCs w:val="24"/>
          <w:lang w:bidi="hi-IN"/>
        </w:rPr>
      </w:pPr>
      <w:r w:rsidRPr="00595E52">
        <w:rPr>
          <w:rFonts w:ascii="Times New Roman" w:hAnsi="Times New Roman" w:cs="Times New Roman"/>
          <w:sz w:val="24"/>
          <w:szCs w:val="24"/>
        </w:rPr>
        <w:t>именује особе или институцијекојима се треба обратити за помоћ у случају контакта са непримереним дигиталним садржајем, непознатим, злонамерним особамаили особама које комуницирају на неприхватљив начин;</w:t>
      </w: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-- наведе основне препоруке за руковање дигиталним уређајем на одговоран начин (примена мера физичке </w:t>
      </w:r>
      <w:proofErr w:type="gramStart"/>
      <w:r w:rsidRPr="00595E52">
        <w:rPr>
          <w:rFonts w:ascii="Times New Roman" w:hAnsi="Times New Roman" w:cs="Times New Roman"/>
          <w:sz w:val="24"/>
          <w:szCs w:val="24"/>
        </w:rPr>
        <w:t>заштите)и</w:t>
      </w:r>
      <w:proofErr w:type="gramEnd"/>
      <w:r w:rsidRPr="00595E52">
        <w:rPr>
          <w:rFonts w:ascii="Times New Roman" w:hAnsi="Times New Roman" w:cs="Times New Roman"/>
          <w:sz w:val="24"/>
          <w:szCs w:val="24"/>
        </w:rPr>
        <w:t xml:space="preserve"> објасни зашто је важно примењивати их.</w:t>
      </w:r>
    </w:p>
    <w:p w:rsidR="0033798B" w:rsidRPr="00595E52" w:rsidRDefault="0033798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III </w:t>
      </w: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АЛГОРИТАМСКИ НАЧИН РАЗМИШЉАЊА</w:t>
      </w:r>
    </w:p>
    <w:p w:rsidR="0033798B" w:rsidRPr="00595E52" w:rsidRDefault="0033798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33798B" w:rsidRPr="00595E52" w:rsidRDefault="003A0D0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анализира једноставан познатипоступак/активност и предлаже кораке за његово спровођење;</w:t>
      </w:r>
    </w:p>
    <w:p w:rsidR="0033798B" w:rsidRPr="00595E52" w:rsidRDefault="003A0D02" w:rsidP="00595E52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 xml:space="preserve">протумачи симболе 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>познатог/</w:t>
      </w:r>
      <w:r w:rsidRPr="00595E52">
        <w:rPr>
          <w:rFonts w:ascii="Times New Roman" w:hAnsi="Times New Roman" w:cs="Times New Roman"/>
          <w:sz w:val="24"/>
          <w:szCs w:val="24"/>
        </w:rPr>
        <w:t>договореног значења и спроведе поступак описан њима;</w:t>
      </w:r>
    </w:p>
    <w:p w:rsidR="0033798B" w:rsidRPr="00595E52" w:rsidRDefault="003A0D02" w:rsidP="00595E52">
      <w:pPr>
        <w:numPr>
          <w:ilvl w:val="0"/>
          <w:numId w:val="1"/>
        </w:numPr>
        <w:spacing w:before="60" w:after="60"/>
        <w:ind w:left="245" w:hanging="2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уочи и исправи грешку у симболима израженом упутству (алгоритму), провери ваљаност свог решења и по потреби га поправи (самостално или сараднички)</w:t>
      </w:r>
      <w:r w:rsidRPr="00595E5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3798B" w:rsidRPr="00595E52" w:rsidRDefault="003A0D02" w:rsidP="00595E52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CS"/>
        </w:rPr>
      </w:pPr>
      <w:r w:rsidRPr="00595E52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-- </w:t>
      </w:r>
      <w:r w:rsidRPr="00595E52">
        <w:rPr>
          <w:rFonts w:ascii="Times New Roman" w:eastAsia="Arial" w:hAnsi="Times New Roman" w:cs="Times New Roman"/>
          <w:color w:val="000000"/>
          <w:sz w:val="24"/>
          <w:szCs w:val="24"/>
          <w:lang w:val="sr-Cyrl-CS"/>
        </w:rPr>
        <w:t>доведе у везу алгоритам и понашање дигиталног уређаја.</w:t>
      </w: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CS"/>
        </w:rPr>
      </w:pP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sr-Cyrl-CS"/>
        </w:rPr>
      </w:pPr>
    </w:p>
    <w:p w:rsidR="00F86B5B" w:rsidRPr="00595E52" w:rsidRDefault="00F86B5B" w:rsidP="00595E52">
      <w:pPr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sr-Cyrl-CS"/>
        </w:rPr>
      </w:pP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  <w:lang w:val="sr-Cyrl-CS"/>
        </w:rPr>
        <w:lastRenderedPageBreak/>
        <w:t>ФИЗИЧКО  И  ЗДРАВСТВЕНО  ВАСПИТАЊЕ</w:t>
      </w: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sr-Cyrl-CS"/>
        </w:rPr>
      </w:pPr>
    </w:p>
    <w:p w:rsidR="00F86B5B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F86B5B" w:rsidRPr="00595E52">
        <w:rPr>
          <w:rFonts w:ascii="Times New Roman" w:hAnsi="Times New Roman" w:cs="Times New Roman"/>
          <w:b/>
          <w:sz w:val="24"/>
          <w:szCs w:val="24"/>
        </w:rPr>
        <w:t>Физичке способности</w:t>
      </w: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F86B5B" w:rsidRPr="00595E52" w:rsidRDefault="00F86B5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примени једноставне, двоставне општеприпремне вежбе (вежбе обликовања);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правилно изведе вежбе, разноврсна природна и изведена кретања;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разликује правилно од неправилног држања тела и правилно држи тело;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примењује правилну технику дисања приликом вежбања;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користи основну терминологију вежбања;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поштује правила понашања на просторима за вежбање;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поштује мере безбедности током вежбања;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одговорно се односи према објектима, справама и реквизитима у просторима за вежбање;</w:t>
      </w: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F86B5B" w:rsidRPr="00595E52" w:rsidRDefault="00B25D36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II </w:t>
      </w:r>
      <w:proofErr w:type="gramStart"/>
      <w:r w:rsidR="00F86B5B"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Моторичке  вештине</w:t>
      </w:r>
      <w:proofErr w:type="gramEnd"/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F86B5B" w:rsidRPr="00595E52" w:rsidRDefault="00F86B5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комбинује и користи усвојене моторичке вештине у игри и у свакодневном животу;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одржава равнотежу у различитим кретањима;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изведе кретања, вежбе и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кратке саставе уз музичку пратњу;</w:t>
      </w:r>
    </w:p>
    <w:p w:rsidR="00F86B5B" w:rsidRPr="00595E52" w:rsidRDefault="00F86B5B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игра дечји и народни плес;</w:t>
      </w:r>
    </w:p>
    <w:p w:rsidR="00F86B5B" w:rsidRPr="00595E52" w:rsidRDefault="00F86B5B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:rsidR="00F86B5B" w:rsidRPr="00595E52" w:rsidRDefault="00B25D36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E52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F86B5B" w:rsidRPr="00595E52">
        <w:rPr>
          <w:rFonts w:ascii="Times New Roman" w:hAnsi="Times New Roman" w:cs="Times New Roman"/>
          <w:b/>
          <w:sz w:val="24"/>
          <w:szCs w:val="24"/>
        </w:rPr>
        <w:t>Физичка и здравствена култура</w:t>
      </w:r>
    </w:p>
    <w:p w:rsidR="00F86B5B" w:rsidRPr="00595E52" w:rsidRDefault="00F86B5B" w:rsidP="00595E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6B5B" w:rsidRPr="00595E52" w:rsidRDefault="00F86B5B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-правилно се понаша - поштује правила игре;</w:t>
      </w:r>
    </w:p>
    <w:p w:rsidR="00F86B5B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95E52">
        <w:rPr>
          <w:rFonts w:ascii="Times New Roman" w:hAnsi="Times New Roman" w:cs="Times New Roman"/>
          <w:sz w:val="24"/>
          <w:szCs w:val="24"/>
          <w:lang w:val="ru-RU"/>
        </w:rPr>
        <w:t xml:space="preserve"> навија фер и бодри учеснике у игри;</w:t>
      </w:r>
    </w:p>
    <w:p w:rsidR="003A0D02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- прихвати сопствену победу и пораз;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уредно одлаже своје ствари пре и након вежбања;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/>
          <w:b/>
          <w:color w:val="000000"/>
          <w:sz w:val="24"/>
          <w:szCs w:val="24"/>
        </w:rPr>
        <w:t>-</w:t>
      </w:r>
      <w:r w:rsidRPr="00595E52">
        <w:rPr>
          <w:rFonts w:ascii="Times New Roman" w:hAnsi="Times New Roman"/>
          <w:sz w:val="24"/>
          <w:szCs w:val="24"/>
          <w:lang w:val="ru-RU"/>
        </w:rPr>
        <w:t xml:space="preserve"> наведе делове свога тела и препозна њихову улогу;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/>
          <w:b/>
          <w:color w:val="000000"/>
          <w:sz w:val="24"/>
          <w:szCs w:val="24"/>
        </w:rPr>
        <w:t>-</w:t>
      </w:r>
      <w:r w:rsidRPr="00595E52">
        <w:rPr>
          <w:rFonts w:ascii="Times New Roman" w:hAnsi="Times New Roman"/>
          <w:sz w:val="24"/>
          <w:szCs w:val="24"/>
          <w:lang w:val="ru-RU"/>
        </w:rPr>
        <w:t xml:space="preserve"> уочи промену у расту код себе и других;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/>
          <w:b/>
          <w:color w:val="000000"/>
          <w:sz w:val="24"/>
          <w:szCs w:val="24"/>
        </w:rPr>
        <w:t>-</w:t>
      </w:r>
      <w:r w:rsidRPr="00595E52">
        <w:rPr>
          <w:rFonts w:ascii="Times New Roman" w:hAnsi="Times New Roman"/>
          <w:sz w:val="24"/>
          <w:szCs w:val="24"/>
          <w:lang w:val="ru-RU"/>
        </w:rPr>
        <w:t xml:space="preserve"> уочи разлику између здравог и болесног стања;</w:t>
      </w:r>
    </w:p>
    <w:p w:rsidR="003A0D02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595E52">
        <w:rPr>
          <w:rFonts w:ascii="Times New Roman" w:hAnsi="Times New Roman" w:cs="Times New Roman"/>
          <w:sz w:val="24"/>
          <w:szCs w:val="24"/>
          <w:lang w:val="ru-RU"/>
        </w:rPr>
        <w:t xml:space="preserve"> примењује здравствено-хигијенске мере пре, у току и након вежбања;</w:t>
      </w:r>
    </w:p>
    <w:p w:rsidR="003A0D02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- одржава личну хигијену;</w:t>
      </w:r>
    </w:p>
    <w:p w:rsidR="003A0D02" w:rsidRPr="00595E52" w:rsidRDefault="003A0D02" w:rsidP="00595E52">
      <w:pPr>
        <w:pStyle w:val="NoSpacing"/>
        <w:jc w:val="both"/>
        <w:rPr>
          <w:rFonts w:ascii="Times New Roman" w:hAnsi="Times New Roman"/>
          <w:sz w:val="24"/>
          <w:szCs w:val="24"/>
          <w:lang w:val="ru-RU"/>
        </w:rPr>
      </w:pPr>
      <w:r w:rsidRPr="00595E52">
        <w:rPr>
          <w:rFonts w:ascii="Times New Roman" w:hAnsi="Times New Roman"/>
          <w:sz w:val="24"/>
          <w:szCs w:val="24"/>
          <w:lang w:val="ru-RU"/>
        </w:rPr>
        <w:t>- учествује у одржавању простора у коме живи и борави;</w:t>
      </w:r>
    </w:p>
    <w:p w:rsidR="003A0D02" w:rsidRPr="00595E52" w:rsidRDefault="003A0D02" w:rsidP="00595E52">
      <w:pPr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-</w:t>
      </w:r>
      <w:r w:rsidRPr="00595E52">
        <w:rPr>
          <w:rFonts w:ascii="Times New Roman" w:hAnsi="Times New Roman" w:cs="Times New Roman"/>
          <w:sz w:val="24"/>
          <w:szCs w:val="24"/>
          <w:lang w:val="ru-RU"/>
        </w:rPr>
        <w:t xml:space="preserve"> схвати значај коришћења воћа у исхрани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5D36" w:rsidRPr="00595E52" w:rsidRDefault="00B25D36" w:rsidP="00595E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СВЕТ ОКО НАС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595E52">
        <w:rPr>
          <w:rFonts w:ascii="Times New Roman" w:eastAsia="Arial" w:hAnsi="Times New Roman" w:cs="Times New Roman"/>
          <w:b/>
          <w:color w:val="000000"/>
          <w:sz w:val="24"/>
          <w:szCs w:val="24"/>
        </w:rPr>
        <w:t>ПОРОДИЧНИ ДОМ, ШКОЛА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−придржава се договорених правила понашања у школи и прихвата последице ако их прекрши;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−сарађује са вршњацима у заједничким активностима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II ЈА И ДРУГИ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-препозна и искаже радост, страх, тугу и бес уважавајући себе и друге;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-правовремено и примерено ситуацији искаже своје основне животне потребе за храном, водом и одласком у тоалет;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</w:rPr>
        <w:t>-се понаша тако да уважава различитости својих вршњака и других људи;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87270153"/>
      <w:r w:rsidRPr="00595E52">
        <w:rPr>
          <w:rFonts w:ascii="Times New Roman" w:hAnsi="Times New Roman" w:cs="Times New Roman"/>
          <w:b/>
          <w:bCs/>
          <w:sz w:val="24"/>
          <w:szCs w:val="24"/>
        </w:rPr>
        <w:t>III</w:t>
      </w:r>
      <w:bookmarkEnd w:id="2"/>
      <w:r w:rsidRPr="00595E52">
        <w:rPr>
          <w:rFonts w:ascii="Times New Roman" w:hAnsi="Times New Roman" w:cs="Times New Roman"/>
          <w:b/>
          <w:bCs/>
          <w:sz w:val="24"/>
          <w:szCs w:val="24"/>
        </w:rPr>
        <w:t>ЗДРАВЉЕ И БЕЗБЕДНОСТ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−одржава личну хигијену и адекватно се одева у циљу очувања здравља;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−чува своју, школску и имовину других;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−прати инструкције одраслих у опасним ситуацијама: поплава, земљотрес, пожар;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−својим речима опише пример неке опасне ситуације из свог непосредног окружења;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−примењује правила безбедног понашања на путу од куће до школе приликом кретања улицом са и без тротоара и преласка улице;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3" w:name="_Hlk87269644"/>
      <w:r w:rsidRPr="00595E52">
        <w:rPr>
          <w:rFonts w:ascii="Times New Roman" w:hAnsi="Times New Roman" w:cs="Times New Roman"/>
          <w:b/>
          <w:bCs/>
          <w:sz w:val="24"/>
          <w:szCs w:val="24"/>
        </w:rPr>
        <w:t>I</w:t>
      </w:r>
      <w:bookmarkEnd w:id="3"/>
      <w:r w:rsidRPr="00595E5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595E5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ЧОВЕК СТВАРА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87270041"/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bookmarkEnd w:id="4"/>
    <w:p w:rsidR="00B25D36" w:rsidRPr="00595E52" w:rsidRDefault="00B25D36" w:rsidP="00595E52">
      <w:pPr>
        <w:framePr w:hSpace="180" w:wrap="around" w:vAnchor="text" w:hAnchor="margin" w:xAlign="center" w:y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−посматрањем и опипавањем предмета одреди својства материјала: тврдо-меко, провидно-непровидно, храпаво- глатко; </w:t>
      </w:r>
    </w:p>
    <w:p w:rsidR="00B25D36" w:rsidRPr="00595E52" w:rsidRDefault="00B25D36" w:rsidP="00595E52">
      <w:pPr>
        <w:framePr w:hSpace="180" w:wrap="around" w:vAnchor="text" w:hAnchor="margin" w:xAlign="center" w:y="15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Times New Roman" w:hAnsi="Times New Roman" w:cs="Times New Roman"/>
          <w:sz w:val="24"/>
          <w:szCs w:val="24"/>
          <w:lang w:val="ru-RU"/>
        </w:rPr>
        <w:t>−учествује у извођењу једноставних огледа којима испитује природне феномене;</w:t>
      </w:r>
    </w:p>
    <w:p w:rsidR="00B25D36" w:rsidRPr="00595E52" w:rsidRDefault="00B25D36" w:rsidP="00595E52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Times New Roman" w:hAnsi="Times New Roman" w:cs="Times New Roman"/>
          <w:sz w:val="24"/>
          <w:szCs w:val="24"/>
          <w:lang w:val="ru-RU"/>
        </w:rPr>
        <w:t>−разликује природу од производа људског рада на примерима из непосредног окружења;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595E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95E52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РАЗНОВРСНОСТ ПРИРОДЕ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−препознаје облике појављивања воде у непосредном окружењу: потоци, реке, баре, језера;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−препознаје изглед земљишта у непосредном окружењу: равница, брдо, планина;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−идентификује биљке и животиње из непосредног окружења на основу њиховог спољашњег изгледа;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−уочава разноврсност биљака и животиња на основу спољашњег изгледа;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−препознаје главу, труп, руке и ноге као делове тела и њихову улогу у његовом свакодневном животу;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−препознаје улогу чула вида, слуха, мириса, укуса и додира у његовом свакодневном функционисању и сазнавању окружења;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−штеди воду и одлаже отпад на предвиђена места;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lastRenderedPageBreak/>
        <w:t>−се понаша тако да не угрожава биљке и животиње  у непосредном окружењу;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−повезује резултате учења и рада са уложеним трудом.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595E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95E52">
        <w:rPr>
          <w:rFonts w:ascii="Times New Roman" w:hAnsi="Times New Roman" w:cs="Times New Roman"/>
          <w:b/>
          <w:bCs/>
          <w:sz w:val="24"/>
          <w:szCs w:val="24"/>
          <w:lang w:val="ru-RU"/>
        </w:rPr>
        <w:t>ОРИЈЕНТАЦИЈА У ВРЕМЕНУ И ПРОСТОРУ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 xml:space="preserve">−снађе се у простору помоћу просторних одредница: напред-назад, лево-десно, горе-доле и карактеристичних објеката; 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−одреди време својих активности помоћу временских одредница: делови дана, обданица и ноћ, дани у недељи, пре, сада, после, јуче, данас, сутра, прекјуче, прекосутра.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  <w:t>ЛИКОВНА КУЛТУРА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95E52">
        <w:rPr>
          <w:rFonts w:ascii="Times New Roman" w:eastAsia="Arial" w:hAnsi="Times New Roman" w:cs="Times New Roman"/>
          <w:b/>
          <w:bCs/>
          <w:sz w:val="24"/>
          <w:szCs w:val="24"/>
          <w:lang w:val="ru-RU"/>
        </w:rPr>
        <w:t xml:space="preserve"> ЛИКОВНА КУЛТУРА И ОКРУЖЕЊЕ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опише, својим речима, визуелне карактеристике по којима препознаје облике и простор;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пореди своје утиске и утиске других о уметничким делима, изгледу објеката/предмета и облицима из природе и окружења;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повеже одабрану установу културе са њеном наменом;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поштује договоре и правила понашања и облачења приликом посете установама културе.</w:t>
      </w:r>
    </w:p>
    <w:p w:rsidR="00B25D36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II ОДНОСИ У ВИДНОМ ПОЉУ</w:t>
      </w:r>
    </w:p>
    <w:p w:rsidR="00595E52" w:rsidRPr="00595E52" w:rsidRDefault="00595E52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595E5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- одреди, самостално и у сарадњи са другима, положај облика у простору и у равни;</w:t>
      </w:r>
    </w:p>
    <w:p w:rsidR="00B25D36" w:rsidRPr="00595E52" w:rsidRDefault="00B25D36" w:rsidP="00595E52">
      <w:pPr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III ОБЛИКОВАЊЕ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црта на различитим подлогама и форматима папира;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користи материјал и прибор у складу са инструкцијама;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обликује једноставне фигуре од меког материјала;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одабере, самостално, начин спајања најмање два материјала;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sz w:val="24"/>
          <w:szCs w:val="24"/>
          <w:lang w:val="ru-RU"/>
        </w:rPr>
      </w:pPr>
      <w:r w:rsidRPr="00595E52">
        <w:rPr>
          <w:rFonts w:ascii="Times New Roman" w:eastAsia="Arial" w:hAnsi="Times New Roman" w:cs="Times New Roman"/>
          <w:sz w:val="24"/>
          <w:szCs w:val="24"/>
          <w:lang w:val="ru-RU"/>
        </w:rPr>
        <w:t>- преобликује, сам или у сарадњи са другима, употребне предмете мењајући им намену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IV СПОРАЗУМЕВАЊЕ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25D36" w:rsidRPr="00595E52" w:rsidRDefault="00B25D36" w:rsidP="00595E52">
      <w:pPr>
        <w:spacing w:after="12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</w:rPr>
        <w:t>По завршеној области/теми ученик ће бити у стању да: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- </w:t>
      </w:r>
      <w:r w:rsidRPr="00595E52">
        <w:rPr>
          <w:rFonts w:ascii="Times New Roman" w:hAnsi="Times New Roman" w:cs="Times New Roman"/>
          <w:sz w:val="24"/>
          <w:szCs w:val="24"/>
          <w:lang w:val="ru-RU"/>
        </w:rPr>
        <w:t>преведе једноставне појмове и информације у ликовни рад;</w:t>
      </w:r>
    </w:p>
    <w:p w:rsidR="00B25D36" w:rsidRPr="00595E52" w:rsidRDefault="00B25D36" w:rsidP="00595E5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- изрази, материјалом и техником по избору, своје замисли, доживљаје, утиске, сећања и опажања;</w:t>
      </w:r>
    </w:p>
    <w:p w:rsidR="00B25D36" w:rsidRPr="00595E52" w:rsidRDefault="00B25D36" w:rsidP="00595E52">
      <w:pPr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595E52">
        <w:rPr>
          <w:rFonts w:ascii="Times New Roman" w:hAnsi="Times New Roman" w:cs="Times New Roman"/>
          <w:sz w:val="24"/>
          <w:szCs w:val="24"/>
          <w:lang w:val="ru-RU"/>
        </w:rPr>
        <w:t>- изрази познате појмове мимиком и покретом тела, без звука</w:t>
      </w:r>
    </w:p>
    <w:sectPr w:rsidR="00B25D36" w:rsidRPr="00595E52" w:rsidSect="0033798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default"/>
    <w:sig w:usb0="00000000" w:usb1="00000000" w:usb2="00000000" w:usb3="00000000" w:csb0="0000019F" w:csb1="00000000"/>
  </w:font>
  <w:font w:name="TimesNewRomanPSMT">
    <w:altName w:val="MS Gothic"/>
    <w:charset w:val="80"/>
    <w:family w:val="auto"/>
    <w:pitch w:val="default"/>
    <w:sig w:usb0="00000000" w:usb1="0000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erif CJK SC">
    <w:altName w:val="Times New Roman"/>
    <w:charset w:val="01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30973"/>
    <w:multiLevelType w:val="multilevel"/>
    <w:tmpl w:val="6B630973"/>
    <w:lvl w:ilvl="0">
      <w:start w:val="36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proofState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1C0A28"/>
    <w:rsid w:val="002F1459"/>
    <w:rsid w:val="0033798B"/>
    <w:rsid w:val="003A0D02"/>
    <w:rsid w:val="003E748E"/>
    <w:rsid w:val="00595E52"/>
    <w:rsid w:val="00B06A25"/>
    <w:rsid w:val="00B25D36"/>
    <w:rsid w:val="00B76291"/>
    <w:rsid w:val="00BA7019"/>
    <w:rsid w:val="00BF55FC"/>
    <w:rsid w:val="00DF1557"/>
    <w:rsid w:val="00F86B5B"/>
    <w:rsid w:val="032A33D8"/>
    <w:rsid w:val="051C0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D03EE"/>
  <w15:docId w15:val="{2B417F78-F1E6-4C19-9AB0-7FA7D0B6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98B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3798B"/>
    <w:pPr>
      <w:widowControl w:val="0"/>
      <w:autoSpaceDE w:val="0"/>
      <w:autoSpaceDN w:val="0"/>
      <w:adjustRightInd w:val="0"/>
      <w:spacing w:before="84"/>
      <w:ind w:left="1207" w:hanging="284"/>
    </w:pPr>
    <w:rPr>
      <w:rFonts w:ascii="Myriad Pro" w:eastAsia="Times New Roman" w:hAnsi="Myriad Pro"/>
    </w:rPr>
  </w:style>
  <w:style w:type="paragraph" w:styleId="NoSpacing">
    <w:name w:val="No Spacing"/>
    <w:uiPriority w:val="1"/>
    <w:qFormat/>
    <w:rsid w:val="0033798B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3379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2181</Words>
  <Characters>12435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google1593342661</dc:creator>
  <cp:lastModifiedBy>OŠ   Miroslav Antić</cp:lastModifiedBy>
  <cp:revision>6</cp:revision>
  <dcterms:created xsi:type="dcterms:W3CDTF">2025-09-30T07:44:00Z</dcterms:created>
  <dcterms:modified xsi:type="dcterms:W3CDTF">2025-10-16T06:54:00Z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